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85" w:rsidRDefault="0063591B" w:rsidP="0063591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591B" w:rsidRDefault="0063591B" w:rsidP="0063591B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6E0B85">
        <w:rPr>
          <w:rFonts w:ascii="Times New Roman" w:hAnsi="Times New Roman" w:cs="Times New Roman"/>
          <w:sz w:val="28"/>
          <w:szCs w:val="28"/>
        </w:rPr>
        <w:t>Сосновоборского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63591B" w:rsidRPr="00142EAD" w:rsidRDefault="0063591B" w:rsidP="0063591B">
      <w:pPr>
        <w:tabs>
          <w:tab w:val="left" w:pos="180"/>
          <w:tab w:val="left" w:pos="9356"/>
        </w:tabs>
        <w:jc w:val="center"/>
        <w:rPr>
          <w:sz w:val="28"/>
          <w:szCs w:val="28"/>
        </w:rPr>
      </w:pPr>
      <w:r w:rsidRPr="00142EAD">
        <w:rPr>
          <w:sz w:val="28"/>
          <w:szCs w:val="28"/>
        </w:rPr>
        <w:t>«О правилах определения нормативных затрат на обеспечение функций муни</w:t>
      </w:r>
      <w:r w:rsidR="00447F8B">
        <w:rPr>
          <w:sz w:val="28"/>
          <w:szCs w:val="28"/>
        </w:rPr>
        <w:t xml:space="preserve">ципального образования </w:t>
      </w:r>
      <w:r w:rsidR="006E0B85">
        <w:rPr>
          <w:sz w:val="28"/>
          <w:szCs w:val="28"/>
        </w:rPr>
        <w:t>Сосновоборский</w:t>
      </w:r>
      <w:r w:rsidRPr="00142EAD">
        <w:rPr>
          <w:sz w:val="28"/>
          <w:szCs w:val="28"/>
        </w:rPr>
        <w:t xml:space="preserve"> сельсовет»</w:t>
      </w:r>
    </w:p>
    <w:p w:rsidR="0063591B" w:rsidRPr="00142EAD" w:rsidRDefault="0063591B" w:rsidP="0063591B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3591B" w:rsidRDefault="0063591B" w:rsidP="0063591B">
      <w:pPr>
        <w:pStyle w:val="ConsPlus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3591B" w:rsidRPr="00447F8B" w:rsidRDefault="0063591B" w:rsidP="006359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7F8B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в целях реализации        </w:t>
      </w:r>
      <w:hyperlink r:id="rId4" w:history="1">
        <w:r w:rsidRPr="00447F8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статьи 19</w:t>
        </w:r>
      </w:hyperlink>
      <w:r w:rsidRPr="00447F8B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устанавливает </w:t>
      </w:r>
      <w:hyperlink r:id="rId5" w:anchor="P37" w:history="1">
        <w:r w:rsidRPr="00447F8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Правил</w:t>
        </w:r>
      </w:hyperlink>
      <w:r w:rsidRPr="00447F8B">
        <w:rPr>
          <w:rFonts w:ascii="Times New Roman" w:hAnsi="Times New Roman" w:cs="Times New Roman"/>
          <w:sz w:val="28"/>
          <w:szCs w:val="28"/>
        </w:rPr>
        <w:t>а определения нормативных затрат на обеспечение функций муни</w:t>
      </w:r>
      <w:r w:rsidR="00447F8B" w:rsidRPr="00447F8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r w:rsidR="006E0B85">
        <w:rPr>
          <w:rFonts w:ascii="Times New Roman" w:hAnsi="Times New Roman" w:cs="Times New Roman"/>
          <w:sz w:val="28"/>
          <w:szCs w:val="28"/>
        </w:rPr>
        <w:t>Сосновоборский</w:t>
      </w:r>
      <w:r w:rsidRPr="00447F8B">
        <w:rPr>
          <w:rFonts w:ascii="Times New Roman" w:hAnsi="Times New Roman" w:cs="Times New Roman"/>
          <w:sz w:val="28"/>
          <w:szCs w:val="28"/>
        </w:rPr>
        <w:t xml:space="preserve"> сельсовет).</w:t>
      </w:r>
      <w:proofErr w:type="gramEnd"/>
    </w:p>
    <w:p w:rsidR="008A1D78" w:rsidRDefault="0063591B" w:rsidP="008A1D78">
      <w:pPr>
        <w:ind w:firstLine="698"/>
        <w:jc w:val="both"/>
        <w:rPr>
          <w:sz w:val="28"/>
          <w:szCs w:val="28"/>
        </w:rPr>
      </w:pPr>
      <w:r w:rsidRPr="00447F8B">
        <w:rPr>
          <w:sz w:val="28"/>
          <w:szCs w:val="28"/>
        </w:rPr>
        <w:t>Проект постановления «О правилах определения нормативных</w:t>
      </w:r>
      <w:r w:rsidRPr="00142EAD">
        <w:rPr>
          <w:sz w:val="28"/>
          <w:szCs w:val="28"/>
        </w:rPr>
        <w:t xml:space="preserve"> затрат на обеспечение функций </w:t>
      </w:r>
      <w:r w:rsidR="00447F8B">
        <w:rPr>
          <w:sz w:val="28"/>
          <w:szCs w:val="28"/>
        </w:rPr>
        <w:t xml:space="preserve">муниципального образования </w:t>
      </w:r>
      <w:r w:rsidR="006E0B85">
        <w:rPr>
          <w:sz w:val="28"/>
          <w:szCs w:val="28"/>
        </w:rPr>
        <w:t>Сосновоборский</w:t>
      </w:r>
      <w:r w:rsidRPr="00142EAD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»</w:t>
      </w:r>
      <w:r w:rsidRPr="00826524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="006E0B85">
        <w:rPr>
          <w:sz w:val="28"/>
          <w:szCs w:val="28"/>
        </w:rPr>
        <w:t xml:space="preserve">лежит общественному обсуждению </w:t>
      </w:r>
      <w:r>
        <w:rPr>
          <w:sz w:val="28"/>
          <w:szCs w:val="28"/>
        </w:rPr>
        <w:t xml:space="preserve"> </w:t>
      </w:r>
      <w:r w:rsidR="008A1D78">
        <w:rPr>
          <w:sz w:val="28"/>
          <w:szCs w:val="28"/>
        </w:rPr>
        <w:t>в течени</w:t>
      </w:r>
      <w:r w:rsidR="006E0B85">
        <w:rPr>
          <w:sz w:val="28"/>
          <w:szCs w:val="28"/>
        </w:rPr>
        <w:t>е</w:t>
      </w:r>
      <w:r w:rsidR="008A1D78">
        <w:rPr>
          <w:sz w:val="28"/>
          <w:szCs w:val="28"/>
        </w:rPr>
        <w:t xml:space="preserve"> </w:t>
      </w:r>
      <w:r w:rsidR="00340450">
        <w:rPr>
          <w:sz w:val="28"/>
          <w:szCs w:val="28"/>
        </w:rPr>
        <w:t>пяти</w:t>
      </w:r>
      <w:r w:rsidR="008A1D78">
        <w:rPr>
          <w:sz w:val="28"/>
          <w:szCs w:val="28"/>
        </w:rPr>
        <w:t xml:space="preserve"> дней с даты размещения проекта.</w:t>
      </w:r>
    </w:p>
    <w:p w:rsidR="0063591B" w:rsidRDefault="0063591B" w:rsidP="0063591B">
      <w:pPr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внесению изменений в проект </w:t>
      </w:r>
      <w:r w:rsidRPr="00826524">
        <w:rPr>
          <w:sz w:val="28"/>
          <w:szCs w:val="28"/>
        </w:rPr>
        <w:t>постановления администрации Зейского района «</w:t>
      </w:r>
      <w:r w:rsidRPr="00142EAD">
        <w:rPr>
          <w:sz w:val="28"/>
          <w:szCs w:val="28"/>
        </w:rPr>
        <w:t>О правилах определения нормативных затрат на обеспечение функций муни</w:t>
      </w:r>
      <w:r w:rsidR="00447F8B">
        <w:rPr>
          <w:sz w:val="28"/>
          <w:szCs w:val="28"/>
        </w:rPr>
        <w:t xml:space="preserve">ципального образования </w:t>
      </w:r>
      <w:r w:rsidR="006E0B85">
        <w:rPr>
          <w:sz w:val="28"/>
          <w:szCs w:val="28"/>
        </w:rPr>
        <w:t>Сосновоборский</w:t>
      </w:r>
      <w:r w:rsidRPr="00142EAD">
        <w:rPr>
          <w:sz w:val="28"/>
          <w:szCs w:val="28"/>
        </w:rPr>
        <w:t xml:space="preserve"> сельсовет</w:t>
      </w:r>
      <w:r w:rsidRPr="00826524">
        <w:rPr>
          <w:sz w:val="28"/>
          <w:szCs w:val="28"/>
        </w:rPr>
        <w:t>»</w:t>
      </w:r>
      <w:r>
        <w:rPr>
          <w:sz w:val="28"/>
          <w:szCs w:val="28"/>
        </w:rPr>
        <w:t xml:space="preserve"> можно направить в письменной форме</w:t>
      </w:r>
      <w:r w:rsidRPr="00C72F62">
        <w:rPr>
          <w:sz w:val="28"/>
          <w:szCs w:val="28"/>
        </w:rPr>
        <w:t xml:space="preserve"> по адресу</w:t>
      </w:r>
      <w:r w:rsidR="006E0B85">
        <w:rPr>
          <w:sz w:val="28"/>
          <w:szCs w:val="28"/>
        </w:rPr>
        <w:t>: 676204</w:t>
      </w:r>
      <w:r>
        <w:rPr>
          <w:sz w:val="28"/>
          <w:szCs w:val="28"/>
        </w:rPr>
        <w:t>, Амурская облас</w:t>
      </w:r>
      <w:r w:rsidR="00447F8B">
        <w:rPr>
          <w:sz w:val="28"/>
          <w:szCs w:val="28"/>
        </w:rPr>
        <w:t xml:space="preserve">ть, Зейский район, </w:t>
      </w:r>
      <w:r w:rsidR="006E0B85">
        <w:rPr>
          <w:sz w:val="28"/>
          <w:szCs w:val="28"/>
        </w:rPr>
        <w:t>с.Сосновый Бор</w:t>
      </w:r>
      <w:r w:rsidR="00447F8B">
        <w:rPr>
          <w:sz w:val="28"/>
          <w:szCs w:val="28"/>
        </w:rPr>
        <w:t xml:space="preserve">, ул. </w:t>
      </w:r>
      <w:r w:rsidR="006E0B85">
        <w:rPr>
          <w:sz w:val="28"/>
          <w:szCs w:val="28"/>
        </w:rPr>
        <w:t>Советская, 1</w:t>
      </w:r>
      <w:r>
        <w:rPr>
          <w:sz w:val="28"/>
          <w:szCs w:val="28"/>
        </w:rPr>
        <w:t xml:space="preserve"> в электронной форме на </w:t>
      </w:r>
      <w:proofErr w:type="spellStart"/>
      <w:r>
        <w:rPr>
          <w:sz w:val="28"/>
          <w:szCs w:val="28"/>
        </w:rPr>
        <w:t>e-mail</w:t>
      </w:r>
      <w:proofErr w:type="spellEnd"/>
      <w:r>
        <w:rPr>
          <w:sz w:val="28"/>
          <w:szCs w:val="28"/>
        </w:rPr>
        <w:t xml:space="preserve">: </w:t>
      </w:r>
      <w:proofErr w:type="spellStart"/>
      <w:r w:rsidR="006E0B85">
        <w:rPr>
          <w:sz w:val="28"/>
          <w:szCs w:val="28"/>
          <w:lang w:val="en-US"/>
        </w:rPr>
        <w:t>azr</w:t>
      </w:r>
      <w:proofErr w:type="spellEnd"/>
      <w:r w:rsidR="006E0B85" w:rsidRPr="006E0B85">
        <w:rPr>
          <w:sz w:val="28"/>
          <w:szCs w:val="28"/>
        </w:rPr>
        <w:t>_</w:t>
      </w:r>
      <w:r w:rsidR="006E0B85">
        <w:rPr>
          <w:sz w:val="28"/>
          <w:szCs w:val="28"/>
          <w:lang w:val="en-US"/>
        </w:rPr>
        <w:t>s</w:t>
      </w:r>
      <w:r w:rsidR="006E0B85" w:rsidRPr="006E0B85">
        <w:rPr>
          <w:sz w:val="28"/>
          <w:szCs w:val="28"/>
        </w:rPr>
        <w:t>-</w:t>
      </w:r>
      <w:proofErr w:type="spellStart"/>
      <w:r w:rsidR="006E0B85">
        <w:rPr>
          <w:sz w:val="28"/>
          <w:szCs w:val="28"/>
          <w:lang w:val="en-US"/>
        </w:rPr>
        <w:t>bor</w:t>
      </w:r>
      <w:proofErr w:type="spellEnd"/>
      <w:r w:rsidR="006E0B85" w:rsidRPr="006E0B85">
        <w:rPr>
          <w:sz w:val="28"/>
          <w:szCs w:val="28"/>
        </w:rPr>
        <w:t>@</w:t>
      </w:r>
      <w:r w:rsidR="006E0B85">
        <w:rPr>
          <w:sz w:val="28"/>
          <w:szCs w:val="28"/>
          <w:lang w:val="en-US"/>
        </w:rPr>
        <w:t>mail</w:t>
      </w:r>
      <w:r w:rsidRPr="006359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63591B" w:rsidRDefault="0063591B" w:rsidP="006359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591B" w:rsidRDefault="0063591B" w:rsidP="0063591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591B" w:rsidRPr="006E0B85" w:rsidRDefault="00447F8B" w:rsidP="00447F8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0B85">
        <w:rPr>
          <w:sz w:val="28"/>
          <w:szCs w:val="28"/>
        </w:rPr>
        <w:t>Сосновоборского</w:t>
      </w:r>
      <w:r w:rsidR="0063591B">
        <w:rPr>
          <w:sz w:val="28"/>
          <w:szCs w:val="28"/>
        </w:rPr>
        <w:t xml:space="preserve">  сельсовета                  </w:t>
      </w:r>
      <w:r>
        <w:rPr>
          <w:sz w:val="28"/>
          <w:szCs w:val="28"/>
        </w:rPr>
        <w:t xml:space="preserve">                  </w:t>
      </w:r>
      <w:r w:rsidR="006E0B8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6E0B85">
        <w:rPr>
          <w:sz w:val="28"/>
          <w:szCs w:val="28"/>
        </w:rPr>
        <w:t>Н.В.Ельчин</w:t>
      </w:r>
    </w:p>
    <w:p w:rsidR="0063591B" w:rsidRDefault="0063591B" w:rsidP="0063591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3591B" w:rsidRDefault="0063591B" w:rsidP="0063591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3591B" w:rsidRDefault="0063591B" w:rsidP="0063591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3591B" w:rsidRDefault="0063591B" w:rsidP="0063591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3591B" w:rsidRDefault="0063591B" w:rsidP="0063591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A952A6" w:rsidRDefault="00A952A6"/>
    <w:sectPr w:rsidR="00A952A6" w:rsidSect="006E0B8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91B"/>
    <w:rsid w:val="00040116"/>
    <w:rsid w:val="00340450"/>
    <w:rsid w:val="00447F8B"/>
    <w:rsid w:val="00605F75"/>
    <w:rsid w:val="0063591B"/>
    <w:rsid w:val="006E0B85"/>
    <w:rsid w:val="008A1D78"/>
    <w:rsid w:val="00A952A6"/>
    <w:rsid w:val="00C84ED3"/>
    <w:rsid w:val="00F2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591B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6359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6;&#1072;&#1073;&#1086;&#1095;&#1080;&#1081;%20&#1089;&#1090;&#1086;&#1083;\&#1085;&#1086;&#1088;&#1084;&#1080;&#1088;%20&#1079;&#1072;&#1082;&#1091;&#1087;&#1086;&#1082;\&#1055;&#1088;&#1086;&#1077;&#1082;&#1090;&#1099;%20&#1085;&#1072;%20&#1101;&#1082;&#1089;&#1087;&#1077;&#1088;&#1090;&#1080;&#1079;&#1091;\&#1087;&#1088;&#1086;&#1077;&#1082;&#1090;%20&#1087;&#1086;&#1089;&#1090;&#1072;&#1085;&#1086;&#1074;&#1083;&#1077;&#1085;&#1080;&#1103;%20&#1086;&#1073;%20&#1091;&#1090;&#1074;&#1077;&#1088;&#1078;&#1076;&#1077;&#1085;&#1080;&#1080;%20&#1055;&#1088;&#1072;&#1074;&#1080;&#1083;%2025%2009%2015.doc" TargetMode="External"/><Relationship Id="rId4" Type="http://schemas.openxmlformats.org/officeDocument/2006/relationships/hyperlink" Target="consultantplus://offline/ref=F7061FFB24D2353A0B1CB9D60107447179A61DCF7FD0A9FCCBA9D15324DD5FEF13968B18r6m2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2016-12-19T06:01:00Z</dcterms:created>
  <dcterms:modified xsi:type="dcterms:W3CDTF">2017-02-28T03:11:00Z</dcterms:modified>
</cp:coreProperties>
</file>